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95" w:rsidRPr="00334295" w:rsidRDefault="00334295" w:rsidP="00334295">
      <w:pPr>
        <w:jc w:val="right"/>
        <w:rPr>
          <w:sz w:val="28"/>
          <w:szCs w:val="28"/>
        </w:rPr>
      </w:pPr>
      <w:r w:rsidRPr="00334295">
        <w:rPr>
          <w:sz w:val="28"/>
          <w:szCs w:val="28"/>
        </w:rPr>
        <w:t xml:space="preserve">Приложение № 1 </w:t>
      </w:r>
    </w:p>
    <w:p w:rsidR="00334295" w:rsidRPr="00334295" w:rsidRDefault="00334295" w:rsidP="00334295">
      <w:pPr>
        <w:jc w:val="right"/>
        <w:rPr>
          <w:sz w:val="28"/>
          <w:szCs w:val="28"/>
        </w:rPr>
      </w:pPr>
      <w:r w:rsidRPr="00334295">
        <w:rPr>
          <w:sz w:val="28"/>
          <w:szCs w:val="28"/>
        </w:rPr>
        <w:t>к приказу № 04-01-19/1</w:t>
      </w:r>
    </w:p>
    <w:p w:rsidR="00334295" w:rsidRPr="00334295" w:rsidRDefault="00334295" w:rsidP="0033429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от «03» июля 2017 г.</w:t>
      </w:r>
    </w:p>
    <w:p w:rsidR="00334295" w:rsidRPr="00334295" w:rsidRDefault="00334295" w:rsidP="00334295">
      <w:pPr>
        <w:jc w:val="both"/>
        <w:rPr>
          <w:sz w:val="28"/>
          <w:szCs w:val="28"/>
        </w:rPr>
      </w:pPr>
    </w:p>
    <w:p w:rsidR="00334295" w:rsidRPr="00334295" w:rsidRDefault="00334295" w:rsidP="00334295">
      <w:pPr>
        <w:jc w:val="center"/>
        <w:rPr>
          <w:sz w:val="28"/>
          <w:szCs w:val="28"/>
        </w:rPr>
      </w:pPr>
    </w:p>
    <w:p w:rsidR="00334295" w:rsidRPr="00334295" w:rsidRDefault="00334295" w:rsidP="00334295">
      <w:pPr>
        <w:jc w:val="center"/>
        <w:rPr>
          <w:sz w:val="28"/>
          <w:szCs w:val="28"/>
        </w:rPr>
      </w:pPr>
      <w:r w:rsidRPr="00334295">
        <w:rPr>
          <w:sz w:val="28"/>
          <w:szCs w:val="28"/>
        </w:rPr>
        <w:t>ПОЛОЖЕНИЕ</w:t>
      </w:r>
    </w:p>
    <w:p w:rsidR="00334295" w:rsidRPr="00334295" w:rsidRDefault="00334295" w:rsidP="00334295">
      <w:pPr>
        <w:jc w:val="center"/>
        <w:rPr>
          <w:sz w:val="28"/>
          <w:szCs w:val="28"/>
        </w:rPr>
      </w:pPr>
      <w:r w:rsidRPr="00334295">
        <w:rPr>
          <w:sz w:val="28"/>
          <w:szCs w:val="28"/>
        </w:rPr>
        <w:t>О МЕТОДИЧЕСКОМ СОВЕТЕ</w:t>
      </w:r>
    </w:p>
    <w:p w:rsidR="00334295" w:rsidRPr="00334295" w:rsidRDefault="00334295" w:rsidP="00334295">
      <w:pPr>
        <w:jc w:val="center"/>
        <w:rPr>
          <w:sz w:val="28"/>
          <w:szCs w:val="28"/>
        </w:rPr>
      </w:pPr>
      <w:r w:rsidRPr="00334295">
        <w:rPr>
          <w:sz w:val="28"/>
          <w:szCs w:val="28"/>
        </w:rPr>
        <w:t>Автономной некоммерческой организации «Центр социального обслуживания населения «</w:t>
      </w:r>
      <w:proofErr w:type="spellStart"/>
      <w:r w:rsidRPr="00334295">
        <w:rPr>
          <w:sz w:val="28"/>
          <w:szCs w:val="28"/>
        </w:rPr>
        <w:t>Сызранский</w:t>
      </w:r>
      <w:proofErr w:type="spellEnd"/>
      <w:r w:rsidRPr="00334295">
        <w:rPr>
          <w:sz w:val="28"/>
          <w:szCs w:val="28"/>
        </w:rPr>
        <w:t>»</w:t>
      </w:r>
    </w:p>
    <w:p w:rsidR="00334295" w:rsidRPr="00334295" w:rsidRDefault="00334295" w:rsidP="00334295">
      <w:pPr>
        <w:jc w:val="both"/>
        <w:rPr>
          <w:sz w:val="28"/>
          <w:szCs w:val="28"/>
        </w:rPr>
      </w:pPr>
    </w:p>
    <w:p w:rsidR="00334295" w:rsidRPr="00334295" w:rsidRDefault="00334295" w:rsidP="00334295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429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4295" w:rsidRPr="00334295" w:rsidRDefault="00334295" w:rsidP="0033429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Настоящее положение определяет цель, полномочия, структуру, порядок деятельности и состав Методического Совета (далее – Совет) Автономной некоммерческой организации «Центр социального обслуживания  населения «</w:t>
      </w:r>
      <w:proofErr w:type="spellStart"/>
      <w:r w:rsidRPr="00334295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34295">
        <w:rPr>
          <w:rFonts w:ascii="Times New Roman" w:hAnsi="Times New Roman"/>
          <w:sz w:val="28"/>
          <w:szCs w:val="28"/>
        </w:rPr>
        <w:t>» (далее - Организация).</w:t>
      </w:r>
    </w:p>
    <w:p w:rsidR="00334295" w:rsidRPr="00334295" w:rsidRDefault="00334295" w:rsidP="0033429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Методический совет действует на постоянной основе и является экспертно-консультационным органом Организации.</w:t>
      </w:r>
    </w:p>
    <w:p w:rsidR="00334295" w:rsidRPr="00334295" w:rsidRDefault="00334295" w:rsidP="0033429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 В своей деятельности Совет руководствуется Конституцией Российской Федерации, федеральными и областными нормативно-правовыми актами в области социального обслуживания населения, настоящим Положением и иными нормативными документами Организации.</w:t>
      </w:r>
    </w:p>
    <w:p w:rsidR="00334295" w:rsidRPr="00334295" w:rsidRDefault="00334295" w:rsidP="0033429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 Положение о Методическом совете, состав Методического совета утверждаются приказом директора Организации.</w:t>
      </w:r>
    </w:p>
    <w:p w:rsidR="00334295" w:rsidRPr="00334295" w:rsidRDefault="00334295" w:rsidP="0033429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4295" w:rsidRPr="00334295" w:rsidRDefault="00334295" w:rsidP="00334295">
      <w:pPr>
        <w:pStyle w:val="a3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295">
        <w:rPr>
          <w:rFonts w:ascii="Times New Roman" w:hAnsi="Times New Roman"/>
          <w:b/>
          <w:bCs/>
          <w:sz w:val="28"/>
          <w:szCs w:val="28"/>
        </w:rPr>
        <w:t>2. Цель, задачи и функции Совета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2.1. Основной целью Совета является: обеспечение единых подходов к организации методического сопровождения деятельности Организации.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2.2.  Основными задачами Совета являются: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2.2.1.  Методическое обеспечение стратегических направлений развития Организации. 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2.2.2. Изучение и внедрение инновационных направлений и технологий социального обслуживания граждан пожилого возраста и инвалидов в условиях социального обслуживания на дому.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2.2.3. Содействие повышению квалификации работников социального обслуживания населения АНО «ЦСОН «</w:t>
      </w:r>
      <w:proofErr w:type="spellStart"/>
      <w:r w:rsidRPr="00334295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34295">
        <w:rPr>
          <w:rFonts w:ascii="Times New Roman" w:hAnsi="Times New Roman"/>
          <w:sz w:val="28"/>
          <w:szCs w:val="28"/>
        </w:rPr>
        <w:t>» через организацию и проведение обучающих семинаров, совещаний, круглых столов, мастер-классов, практикумов и  пр.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2.2.4. Разработка методических материалов, рекомендаций по вопросам социального обслуживания граждан.</w:t>
      </w:r>
    </w:p>
    <w:p w:rsidR="00334295" w:rsidRPr="00334295" w:rsidRDefault="00334295" w:rsidP="00334295">
      <w:pPr>
        <w:ind w:firstLine="426"/>
        <w:jc w:val="both"/>
        <w:rPr>
          <w:rFonts w:eastAsia="Times New Roman"/>
          <w:sz w:val="28"/>
          <w:szCs w:val="28"/>
        </w:rPr>
      </w:pPr>
      <w:r w:rsidRPr="00334295">
        <w:rPr>
          <w:sz w:val="28"/>
          <w:szCs w:val="28"/>
        </w:rPr>
        <w:t xml:space="preserve"> 2.2.5. </w:t>
      </w:r>
      <w:r w:rsidRPr="00334295">
        <w:rPr>
          <w:rFonts w:eastAsia="Times New Roman"/>
          <w:sz w:val="28"/>
          <w:szCs w:val="28"/>
        </w:rPr>
        <w:t>Распространение результативного и эффективного опыта  работы Организации.</w:t>
      </w:r>
    </w:p>
    <w:p w:rsidR="00334295" w:rsidRPr="00334295" w:rsidRDefault="00334295" w:rsidP="00334295">
      <w:pPr>
        <w:ind w:firstLine="426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 2.2.6.Координация, организация и проведение экспертной оценки опытно-экспериментальной и инновационной работы в Организации.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2.3. Основные функции Совета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2.3.1. Анализ, обобщение практики, подготовка предложений по вопросам  социального обслуживания населения. 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lastRenderedPageBreak/>
        <w:t>2.3.2. Анализ инновационных предложений по развитию содержания социального обслуживания, научно-методической и опытно-экспериментальной работы в Российской Федерации и подготовка рекомендаций по их внедрению. 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2.3.3.Инициирование, подготовка и проведение семинаров, научно-практических конференций, круглых столов, презентаций проектов, мастер-классов, консультаций по вопросам социального обслуживания населения. 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2.3.4. Разработка методических рекомендаций и подготовка информационных материалов по направлениям деятельности специалистов Организации.</w:t>
      </w:r>
    </w:p>
    <w:p w:rsidR="00334295" w:rsidRPr="00334295" w:rsidRDefault="00334295" w:rsidP="00334295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295" w:rsidRPr="00334295" w:rsidRDefault="00334295" w:rsidP="00334295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295" w:rsidRPr="00334295" w:rsidRDefault="00334295" w:rsidP="00334295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295">
        <w:rPr>
          <w:rFonts w:ascii="Times New Roman" w:hAnsi="Times New Roman"/>
          <w:b/>
          <w:bCs/>
          <w:sz w:val="28"/>
          <w:szCs w:val="28"/>
        </w:rPr>
        <w:t>3. Полномочия Методического Совета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Для осуществления своей деятельности Методический совет наделен полномочиями: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3.1. Определение основных целей и задач в области создания и развития инновационной работы от стадии разработки до стадии адаптации, внедрение в производство в виде готового продукта.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3.2. Разработка, согласование и утверждение годового плана Методического совета. 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3.4. Привлечение специалистов Организации в сферу социологических исследований,  разработок и инновационной деятельности. 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3.5. Разработка и внедрение современных технологий, передового опыта отечественной и зарубежной работы в деятельность Организации;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3.6. Разработка методических рекомендаций, программ, проектов и других методических материалов;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3.7. Изучение, обобщение наиболее ценного опыта работы социальных работников, инициативных групп;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3.8. Обсуждение методических материалов, выбранных на основе практического опыта специалистов других учреждений социального обслуживания населения;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3.9. Мониторинг, анализ и оценка деятельности структурных подразделений (отделений) Организации. 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3.10.Содействие повышению и совершенствованию уровня профессионального мастерства;</w:t>
      </w:r>
    </w:p>
    <w:p w:rsidR="00334295" w:rsidRPr="00334295" w:rsidRDefault="00334295" w:rsidP="00334295">
      <w:pPr>
        <w:ind w:firstLine="567"/>
        <w:jc w:val="both"/>
        <w:rPr>
          <w:sz w:val="28"/>
          <w:szCs w:val="28"/>
        </w:rPr>
      </w:pPr>
      <w:r w:rsidRPr="00334295">
        <w:rPr>
          <w:sz w:val="28"/>
          <w:szCs w:val="28"/>
        </w:rPr>
        <w:t>3.11.Подготовка информационного материала для работы специалистов Организации.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3.12. Организация обмена информацией между Организацией и другими учреждениями и организациями, необходимой для развития опытно-экспериментальной и инновационной деятельности, содействие установлению деловых связей в инновационной сфере.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3.13. Предварительный отбор (экспертная оценка) инновационных проектов, программ для корректировки, совершенствования и представления в рамках городских, региональных, федеральных и международных конкурсов, научных чтений, конференций.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3.14. Проведение экспертизы технологий,  проектов и программ социального обслуживания, разработанных сотрудниками Организации, в том числе в рамках опытно-экспериментальной и инновационной деятельности.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lastRenderedPageBreak/>
        <w:t>3.15. Оказание содействия в проведении методических мероприятий (совещаний, семинаров, конференций, круглых столов и т.д.), направленных на повышение профессионального мастерства сотрудников Организации, в том числе и по вопросам опытно-экспериментальной и инновационной деятельности.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3.16. Участие в разработке и реализации проектов, программ Организации, в том числе в рамках опытно-экспериментальной и инновационной деятельности.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3.17. Привлечение к своей работе независимых экспертов, специалистов предприятий и организаций различных ведомств и секторов.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3.2. Создание Рабочих групп (комиссий) и инициативных групп из специалистов Организации по научно-методическим проблемам для подготовки и рассмотрения на своих заседаниях вопросов и документов Совета.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3.2.1. Лицо, ответственное за деятельность рабочей группы по научно-методическим проблемам, избирается на заседании Совета из числа членов методического совета.</w:t>
      </w:r>
    </w:p>
    <w:p w:rsidR="00334295" w:rsidRPr="00334295" w:rsidRDefault="00334295" w:rsidP="003342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3.3. Методический совет осуществляет свою деятельность, основываясь на принципах:</w:t>
      </w:r>
    </w:p>
    <w:p w:rsidR="00334295" w:rsidRPr="00334295" w:rsidRDefault="00334295" w:rsidP="00334295">
      <w:pPr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     - равенства прав и возможностей членов методического совета;</w:t>
      </w:r>
      <w:r w:rsidRPr="00334295">
        <w:rPr>
          <w:rFonts w:eastAsia="Times New Roman"/>
          <w:sz w:val="28"/>
          <w:szCs w:val="28"/>
        </w:rPr>
        <w:br/>
        <w:t xml:space="preserve">     - открытости, гласности решений;</w:t>
      </w:r>
      <w:r w:rsidRPr="00334295">
        <w:rPr>
          <w:rFonts w:eastAsia="Times New Roman"/>
          <w:sz w:val="28"/>
          <w:szCs w:val="28"/>
        </w:rPr>
        <w:br/>
        <w:t xml:space="preserve">     - сотрудничества, ответственности и коллегиальности принятия решений.</w:t>
      </w:r>
    </w:p>
    <w:p w:rsidR="00334295" w:rsidRPr="00334295" w:rsidRDefault="00334295" w:rsidP="00334295">
      <w:pPr>
        <w:ind w:firstLine="567"/>
        <w:rPr>
          <w:sz w:val="28"/>
          <w:szCs w:val="28"/>
        </w:rPr>
      </w:pPr>
    </w:p>
    <w:p w:rsidR="00334295" w:rsidRPr="00334295" w:rsidRDefault="00334295" w:rsidP="0033429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334295">
        <w:rPr>
          <w:rFonts w:eastAsia="Times New Roman"/>
          <w:b/>
          <w:bCs/>
          <w:sz w:val="28"/>
          <w:szCs w:val="28"/>
        </w:rPr>
        <w:t>4. Организация деятельности Методического совета</w:t>
      </w:r>
    </w:p>
    <w:p w:rsidR="00334295" w:rsidRPr="00334295" w:rsidRDefault="00334295" w:rsidP="00334295">
      <w:pPr>
        <w:tabs>
          <w:tab w:val="num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4.1. Председатель:</w:t>
      </w:r>
    </w:p>
    <w:p w:rsidR="00334295" w:rsidRPr="00334295" w:rsidRDefault="00334295" w:rsidP="00334295">
      <w:pPr>
        <w:tabs>
          <w:tab w:val="num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осуществляет общее руководство работой Методического совета;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- принимает решение о дате очередного и внеочередного заседания Совета; </w:t>
      </w:r>
    </w:p>
    <w:p w:rsidR="00334295" w:rsidRPr="00334295" w:rsidRDefault="00334295" w:rsidP="00334295">
      <w:pPr>
        <w:tabs>
          <w:tab w:val="num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формирует повестку дня и ведет заседание Методического совета;</w:t>
      </w:r>
    </w:p>
    <w:p w:rsidR="00334295" w:rsidRPr="00334295" w:rsidRDefault="00334295" w:rsidP="00334295">
      <w:pPr>
        <w:tabs>
          <w:tab w:val="num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подписывает протоколы заседания и иные документы, принимаемые Методическим советом;</w:t>
      </w:r>
    </w:p>
    <w:p w:rsidR="00334295" w:rsidRPr="00334295" w:rsidRDefault="00334295" w:rsidP="00334295">
      <w:pPr>
        <w:tabs>
          <w:tab w:val="num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обеспечивает  и контролирует выполнение решений Методического совета;</w:t>
      </w:r>
    </w:p>
    <w:p w:rsidR="00334295" w:rsidRPr="00334295" w:rsidRDefault="00334295" w:rsidP="00334295">
      <w:pPr>
        <w:tabs>
          <w:tab w:val="num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координирует работу привлеченных специалистов и членов Методического совета.</w:t>
      </w:r>
    </w:p>
    <w:p w:rsidR="00334295" w:rsidRPr="00334295" w:rsidRDefault="00334295" w:rsidP="00334295">
      <w:pPr>
        <w:tabs>
          <w:tab w:val="num" w:pos="0"/>
        </w:tabs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4.2. В отсутствии председателя Методического совета его функции выполняет заместитель. 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4.3. Секретарь Методического совета:</w:t>
      </w:r>
    </w:p>
    <w:p w:rsidR="00334295" w:rsidRPr="00334295" w:rsidRDefault="00334295" w:rsidP="00334295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 xml:space="preserve">- </w:t>
      </w:r>
      <w:r w:rsidRPr="00334295">
        <w:rPr>
          <w:sz w:val="28"/>
          <w:szCs w:val="28"/>
        </w:rPr>
        <w:t>ведет документацию, отражающую деятельность Совета, оформляет протоколы заседаний и решения, составляет и контролирует выполнение плана работы Совета;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- организует систематическую проверку исполнения решений Совета и информирует членов Совета о выполнении принятых решений;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- приглашает членов Совета на очередное заседание не позднее, чем за неделю до его проведения, объявляет повестку очередного заседания;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- контролирует своевременность подготовки запланированных докладов, сообщений и проекта решения заседаний методического совета, обеспечивает возможность заблаговременного ознакомления с ними членов Совета; 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- организует подготовку помещения для заседания и учет прибывших на заседание членов Совета; 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lastRenderedPageBreak/>
        <w:t>- доводит решения Совета до ответственных исполнителей и контролирует их исполнение;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- информирует коллектив Организации о работе Совета;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- оформляет при необходимости копии решений Совета и выписки из протоколов за своей подписью;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- хранит документацию Совета за </w:t>
      </w:r>
      <w:proofErr w:type="gramStart"/>
      <w:r w:rsidRPr="00334295">
        <w:rPr>
          <w:rFonts w:ascii="Times New Roman" w:hAnsi="Times New Roman"/>
          <w:sz w:val="28"/>
          <w:szCs w:val="28"/>
        </w:rPr>
        <w:t>текущий</w:t>
      </w:r>
      <w:proofErr w:type="gramEnd"/>
      <w:r w:rsidRPr="00334295">
        <w:rPr>
          <w:rFonts w:ascii="Times New Roman" w:hAnsi="Times New Roman"/>
          <w:sz w:val="28"/>
          <w:szCs w:val="28"/>
        </w:rPr>
        <w:t xml:space="preserve"> и два предшествующих ему года. По истечении трех лет сдаёт рабочую документацию Совета за соответствующий год в архив Организации.</w:t>
      </w:r>
    </w:p>
    <w:p w:rsidR="00334295" w:rsidRPr="00334295" w:rsidRDefault="00334295" w:rsidP="0033429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4.4. Председатель Совета и секретарь избираются на заседании Совета из числа членов методического совета.</w:t>
      </w:r>
    </w:p>
    <w:p w:rsidR="00334295" w:rsidRPr="00334295" w:rsidRDefault="00334295" w:rsidP="0033429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  4.5.Члены Совета:</w:t>
      </w:r>
    </w:p>
    <w:p w:rsidR="00334295" w:rsidRPr="00334295" w:rsidRDefault="00334295" w:rsidP="0033429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выносят на обсуждение Совета различные вопросы научно-методического характера, способствующие улучшению научной и методической работы в структурных подразделениях (отделах, отделениях);</w:t>
      </w:r>
    </w:p>
    <w:p w:rsidR="00334295" w:rsidRPr="00334295" w:rsidRDefault="00334295" w:rsidP="0033429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получают необходимую информацию и документацию в структурных подразделениях в процессе изучения опыта их работы;</w:t>
      </w:r>
    </w:p>
    <w:p w:rsidR="00334295" w:rsidRPr="00334295" w:rsidRDefault="00334295" w:rsidP="0033429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посещают все заседания Совета и принимают активное участие в обсуждении рассматриваемых вопросов;</w:t>
      </w:r>
    </w:p>
    <w:p w:rsidR="00334295" w:rsidRPr="00334295" w:rsidRDefault="00334295" w:rsidP="0033429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выполняют поручения Совета в установленные сроки;</w:t>
      </w:r>
    </w:p>
    <w:p w:rsidR="00334295" w:rsidRPr="00334295" w:rsidRDefault="00334295" w:rsidP="0033429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предварительно готовят свои предложения по повестке дня предстоящего заседания.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4.6. Заседания Методического совета  проводятся не реже одного раза в квартал. Внеочередное заседание Методического совета может быть созвано по инициативе председателя.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4.7. В </w:t>
      </w:r>
      <w:r w:rsidRPr="00334295">
        <w:rPr>
          <w:sz w:val="28"/>
          <w:szCs w:val="28"/>
        </w:rPr>
        <w:t>отсутствие председателя заседание проводит заместителя председателя или один из членов совета по поручению председателя.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4.8. Заседание Методического совета считается правомочным, если на нем присутствуют более половины от всех его членов.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4.9. Работа Методического совета организуется в соответствии с утвержденным ежегодным планом</w:t>
      </w:r>
      <w:r w:rsidRPr="00334295">
        <w:rPr>
          <w:sz w:val="28"/>
          <w:szCs w:val="28"/>
        </w:rPr>
        <w:t>.</w:t>
      </w:r>
      <w:r w:rsidRPr="00334295">
        <w:rPr>
          <w:rFonts w:eastAsia="Times New Roman"/>
          <w:sz w:val="28"/>
          <w:szCs w:val="28"/>
        </w:rPr>
        <w:t xml:space="preserve"> Годовой план работы Совета разрабатывается председателем, вносится в годовой план работы Организации, который утверждается директором Организации. 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4.10. По окончании календарного года председатель Методического совета проводит  анализ деятельности, составляет  отчет о реализации плановых мероприятий, организует обсуждение основных направлений деятельности на следующий период.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4.11. По решению председателя в работе Методического совета могут принимать участие  специалисты Организации  с правом совещательного голоса и независимые эксперты, специалисты предприятий и организаций различных ведомств и секторов. 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4.12. Решения Методического совета  принимаются в пределах его компетенции путем открытого голосования большинством голосов, присутствующих на заседании членов Методического совета.  При равенстве голосов решающим является голос председателя.</w:t>
      </w:r>
    </w:p>
    <w:p w:rsidR="00334295" w:rsidRPr="00334295" w:rsidRDefault="00334295" w:rsidP="0033429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lastRenderedPageBreak/>
        <w:t>4.13. Решения Совета являются для сотрудников Организации рекомендательными, а утверждённые приказом директора, обязательными для исполнения.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4.14. Решение Методического совета оформляется протоколом, который подписывают председатель и секретарь.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4.15. Протоколы заседания Методического совета хранятся согласно срокам, указанным в номенклатуре Организации.  </w:t>
      </w:r>
    </w:p>
    <w:p w:rsidR="00334295" w:rsidRPr="00334295" w:rsidRDefault="00334295" w:rsidP="00334295">
      <w:pPr>
        <w:ind w:firstLine="567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4.16. Методический совет принимает локальные документы, регламентирующие его работу.</w:t>
      </w:r>
    </w:p>
    <w:p w:rsidR="00334295" w:rsidRPr="00334295" w:rsidRDefault="00334295" w:rsidP="00334295">
      <w:pPr>
        <w:spacing w:before="240"/>
        <w:ind w:firstLine="709"/>
        <w:jc w:val="center"/>
        <w:rPr>
          <w:rFonts w:eastAsia="Times New Roman"/>
          <w:sz w:val="28"/>
          <w:szCs w:val="28"/>
        </w:rPr>
      </w:pPr>
      <w:r w:rsidRPr="00334295">
        <w:rPr>
          <w:rFonts w:eastAsia="Times New Roman"/>
          <w:b/>
          <w:bCs/>
          <w:sz w:val="28"/>
          <w:szCs w:val="28"/>
        </w:rPr>
        <w:t xml:space="preserve">5. </w:t>
      </w:r>
      <w:r w:rsidRPr="00334295">
        <w:rPr>
          <w:rFonts w:eastAsia="Times New Roman"/>
          <w:bCs/>
          <w:sz w:val="28"/>
          <w:szCs w:val="28"/>
        </w:rPr>
        <w:t> </w:t>
      </w:r>
      <w:r w:rsidRPr="00334295">
        <w:rPr>
          <w:rFonts w:eastAsia="Times New Roman"/>
          <w:b/>
          <w:bCs/>
          <w:sz w:val="28"/>
          <w:szCs w:val="28"/>
        </w:rPr>
        <w:t>Состав Методического совета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5.1. Методический совет формируется в составе не менее 7 человек из числа руководителей (начальников отделов) и специалистов Организации, а также при  необходимости из независимых экспертов.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5.2. Состав Методического Совета:</w:t>
      </w:r>
    </w:p>
    <w:p w:rsidR="00334295" w:rsidRPr="00334295" w:rsidRDefault="00334295" w:rsidP="00334295">
      <w:pPr>
        <w:tabs>
          <w:tab w:val="num" w:pos="0"/>
        </w:tabs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председатель Методического совета;</w:t>
      </w:r>
    </w:p>
    <w:p w:rsidR="00334295" w:rsidRPr="00334295" w:rsidRDefault="00334295" w:rsidP="00334295">
      <w:pPr>
        <w:tabs>
          <w:tab w:val="num" w:pos="0"/>
        </w:tabs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заместитель председателя Методического совета;</w:t>
      </w:r>
    </w:p>
    <w:p w:rsidR="00334295" w:rsidRPr="00334295" w:rsidRDefault="00334295" w:rsidP="00334295">
      <w:pPr>
        <w:tabs>
          <w:tab w:val="num" w:pos="0"/>
        </w:tabs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секретарь Методического совета;</w:t>
      </w:r>
    </w:p>
    <w:p w:rsidR="00334295" w:rsidRPr="00334295" w:rsidRDefault="00334295" w:rsidP="00334295">
      <w:pPr>
        <w:tabs>
          <w:tab w:val="num" w:pos="0"/>
        </w:tabs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softHyphen/>
        <w:t>- члены Методического совета.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5.3. По решению Методического совета его члены, без уважительных причин не принимающие участия в работе Методического совета, могут быть выведены из его состава.</w:t>
      </w:r>
    </w:p>
    <w:p w:rsidR="00334295" w:rsidRPr="00334295" w:rsidRDefault="00334295" w:rsidP="00334295">
      <w:pPr>
        <w:pStyle w:val="a3"/>
        <w:spacing w:before="240"/>
        <w:jc w:val="center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b/>
          <w:bCs/>
          <w:sz w:val="28"/>
          <w:szCs w:val="28"/>
        </w:rPr>
        <w:t>6. Права и обязанности членов Совета</w:t>
      </w:r>
    </w:p>
    <w:p w:rsidR="00334295" w:rsidRPr="00334295" w:rsidRDefault="00334295" w:rsidP="003342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>6.1. Члены Совета обязаны:</w:t>
      </w:r>
      <w:r w:rsidRPr="00334295">
        <w:rPr>
          <w:rFonts w:ascii="Times New Roman" w:hAnsi="Times New Roman"/>
          <w:sz w:val="28"/>
          <w:szCs w:val="28"/>
        </w:rPr>
        <w:br/>
        <w:t xml:space="preserve">      - осуществлять организационно-методическую и личностно-ориентированную работу со специалистами Организации; </w:t>
      </w:r>
      <w:r w:rsidRPr="00334295">
        <w:rPr>
          <w:rFonts w:ascii="Times New Roman" w:hAnsi="Times New Roman"/>
          <w:sz w:val="28"/>
          <w:szCs w:val="28"/>
        </w:rPr>
        <w:br/>
        <w:t xml:space="preserve">      - формировать банк данных о передовом опыте работы;</w:t>
      </w:r>
    </w:p>
    <w:p w:rsidR="00334295" w:rsidRPr="00334295" w:rsidRDefault="00334295" w:rsidP="003342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      - участвовать в рассмотрении вопросов, связанных с выполнением возложенных задач;</w:t>
      </w:r>
    </w:p>
    <w:p w:rsidR="00334295" w:rsidRPr="00334295" w:rsidRDefault="00334295" w:rsidP="003342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4295">
        <w:rPr>
          <w:rFonts w:ascii="Times New Roman" w:hAnsi="Times New Roman"/>
          <w:sz w:val="28"/>
          <w:szCs w:val="28"/>
        </w:rPr>
        <w:t xml:space="preserve">      - выполнять решения Совета.</w:t>
      </w:r>
    </w:p>
    <w:p w:rsidR="00334295" w:rsidRPr="00334295" w:rsidRDefault="00334295" w:rsidP="00334295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34295">
        <w:rPr>
          <w:rFonts w:eastAsia="Times New Roman"/>
          <w:color w:val="000000"/>
          <w:sz w:val="28"/>
          <w:szCs w:val="28"/>
        </w:rPr>
        <w:t>6.2. Члены Совета имеют право:</w:t>
      </w:r>
      <w:r w:rsidRPr="00334295">
        <w:rPr>
          <w:rFonts w:eastAsia="Times New Roman"/>
          <w:color w:val="000000"/>
          <w:sz w:val="28"/>
          <w:szCs w:val="28"/>
        </w:rPr>
        <w:br/>
        <w:t>- выносить на обсуждение членов методического Совета инновационные разработки, методики, технологии, используемые в практической деятельности сотрудников Организации;</w:t>
      </w:r>
      <w:r w:rsidRPr="00334295">
        <w:rPr>
          <w:rFonts w:eastAsia="Times New Roman"/>
          <w:color w:val="000000"/>
          <w:sz w:val="28"/>
          <w:szCs w:val="28"/>
        </w:rPr>
        <w:br/>
        <w:t>- вносить предложения по тематике занятий, семинаров в рамках повышения профессионального уровня и мастерства работников Организации; </w:t>
      </w:r>
      <w:r w:rsidRPr="00334295">
        <w:rPr>
          <w:rFonts w:eastAsia="Times New Roman"/>
          <w:color w:val="000000"/>
          <w:sz w:val="28"/>
          <w:szCs w:val="28"/>
        </w:rPr>
        <w:br/>
        <w:t>- создавать постоянные или временные творческие рабочие группы для проведения аналитических, научно-методических и экспертных работ.</w:t>
      </w:r>
    </w:p>
    <w:p w:rsidR="00334295" w:rsidRPr="00334295" w:rsidRDefault="00334295" w:rsidP="00334295">
      <w:pPr>
        <w:spacing w:before="240"/>
        <w:ind w:firstLine="709"/>
        <w:jc w:val="center"/>
        <w:rPr>
          <w:rFonts w:eastAsia="Times New Roman"/>
          <w:sz w:val="28"/>
          <w:szCs w:val="28"/>
        </w:rPr>
      </w:pPr>
      <w:r w:rsidRPr="00334295">
        <w:rPr>
          <w:rFonts w:eastAsia="Times New Roman"/>
          <w:b/>
          <w:bCs/>
          <w:sz w:val="28"/>
          <w:szCs w:val="28"/>
        </w:rPr>
        <w:t>7. Документация Методического совета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bCs/>
          <w:sz w:val="28"/>
          <w:szCs w:val="28"/>
        </w:rPr>
        <w:t>7.1. К основной документации, обеспечивающей деятельность Методического совета,   относится: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− Приказ об организации деятельности Методического совета. 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− Положение о Методическом совете Автономной некоммерческой организации «Центр социального обслуживания населения «</w:t>
      </w:r>
      <w:proofErr w:type="spellStart"/>
      <w:r w:rsidRPr="00334295">
        <w:rPr>
          <w:rFonts w:eastAsia="Times New Roman"/>
          <w:sz w:val="28"/>
          <w:szCs w:val="28"/>
        </w:rPr>
        <w:t>Сызранский</w:t>
      </w:r>
      <w:proofErr w:type="spellEnd"/>
      <w:r w:rsidRPr="00334295">
        <w:rPr>
          <w:rFonts w:eastAsia="Times New Roman"/>
          <w:sz w:val="28"/>
          <w:szCs w:val="28"/>
        </w:rPr>
        <w:t>».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lastRenderedPageBreak/>
        <w:t>− Годовой план работы.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>− Протоколы заседаний.</w:t>
      </w:r>
    </w:p>
    <w:p w:rsidR="00334295" w:rsidRPr="00334295" w:rsidRDefault="00334295" w:rsidP="00334295">
      <w:pPr>
        <w:ind w:firstLine="709"/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− Годовой аналитический отчет. </w:t>
      </w:r>
    </w:p>
    <w:p w:rsidR="00334295" w:rsidRPr="00334295" w:rsidRDefault="00334295" w:rsidP="00334295">
      <w:pPr>
        <w:spacing w:before="240"/>
        <w:ind w:firstLine="709"/>
        <w:jc w:val="center"/>
        <w:rPr>
          <w:rFonts w:eastAsia="Times New Roman"/>
          <w:sz w:val="28"/>
          <w:szCs w:val="28"/>
        </w:rPr>
      </w:pPr>
      <w:r w:rsidRPr="00334295">
        <w:rPr>
          <w:rFonts w:eastAsia="Times New Roman"/>
          <w:b/>
          <w:bCs/>
          <w:sz w:val="28"/>
          <w:szCs w:val="28"/>
        </w:rPr>
        <w:t>8. Взаимодействие Методического совета</w:t>
      </w:r>
    </w:p>
    <w:p w:rsidR="00334295" w:rsidRPr="00334295" w:rsidRDefault="00334295" w:rsidP="00334295">
      <w:pPr>
        <w:jc w:val="both"/>
        <w:rPr>
          <w:rFonts w:eastAsia="Times New Roman"/>
          <w:sz w:val="28"/>
          <w:szCs w:val="28"/>
        </w:rPr>
      </w:pPr>
      <w:r w:rsidRPr="00334295">
        <w:rPr>
          <w:rFonts w:eastAsia="Times New Roman"/>
          <w:sz w:val="28"/>
          <w:szCs w:val="28"/>
        </w:rPr>
        <w:t xml:space="preserve"> В соответствии с целями и задачами деятельности в рамках межведомственного и </w:t>
      </w:r>
      <w:proofErr w:type="spellStart"/>
      <w:r w:rsidRPr="00334295">
        <w:rPr>
          <w:rFonts w:eastAsia="Times New Roman"/>
          <w:sz w:val="28"/>
          <w:szCs w:val="28"/>
        </w:rPr>
        <w:t>межсекторального</w:t>
      </w:r>
      <w:proofErr w:type="spellEnd"/>
      <w:r w:rsidRPr="00334295">
        <w:rPr>
          <w:rFonts w:eastAsia="Times New Roman"/>
          <w:sz w:val="28"/>
          <w:szCs w:val="28"/>
        </w:rPr>
        <w:t xml:space="preserve"> взаимодействия Методический совет взаимодействует со средствами массовой информации, общественными организациями, другими организациями различных видов собственности  и учреждениями социального обслуживания Самарской области.</w:t>
      </w:r>
    </w:p>
    <w:p w:rsidR="00334295" w:rsidRPr="00334295" w:rsidRDefault="00334295" w:rsidP="00334295">
      <w:pPr>
        <w:jc w:val="both"/>
        <w:rPr>
          <w:rFonts w:eastAsia="Times New Roman"/>
          <w:sz w:val="28"/>
          <w:szCs w:val="28"/>
        </w:rPr>
      </w:pPr>
    </w:p>
    <w:p w:rsidR="00334295" w:rsidRPr="00334295" w:rsidRDefault="00334295" w:rsidP="0033429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4295" w:rsidRPr="00334295" w:rsidRDefault="00334295" w:rsidP="0033429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4295" w:rsidRPr="00334295" w:rsidRDefault="00334295" w:rsidP="0033429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0437F" w:rsidRPr="00334295" w:rsidRDefault="0080437F">
      <w:pPr>
        <w:rPr>
          <w:sz w:val="28"/>
          <w:szCs w:val="28"/>
        </w:rPr>
      </w:pPr>
    </w:p>
    <w:sectPr w:rsidR="0080437F" w:rsidRPr="00334295" w:rsidSect="00176CF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33DE"/>
    <w:multiLevelType w:val="hybridMultilevel"/>
    <w:tmpl w:val="19204BAA"/>
    <w:lvl w:ilvl="0" w:tplc="A948A14E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7A9D19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295"/>
    <w:rsid w:val="00334295"/>
    <w:rsid w:val="0080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9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3342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404-1</dc:creator>
  <cp:lastModifiedBy>404-1</cp:lastModifiedBy>
  <cp:revision>2</cp:revision>
  <dcterms:created xsi:type="dcterms:W3CDTF">2019-03-06T10:28:00Z</dcterms:created>
  <dcterms:modified xsi:type="dcterms:W3CDTF">2019-03-06T10:28:00Z</dcterms:modified>
</cp:coreProperties>
</file>